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73" w:rsidRDefault="00FC2B73" w:rsidP="00FC2B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C2B73" w:rsidRDefault="00FC2B73" w:rsidP="00FC2B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C2B73" w:rsidRDefault="00FC2B73" w:rsidP="00196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B73" w:rsidRDefault="00FC2B73" w:rsidP="00196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89" w:rsidRPr="00FC2B73" w:rsidRDefault="00526F89" w:rsidP="00FC2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B73">
        <w:rPr>
          <w:rFonts w:ascii="Times New Roman" w:hAnsi="Times New Roman" w:cs="Times New Roman"/>
          <w:b/>
          <w:sz w:val="28"/>
          <w:szCs w:val="28"/>
        </w:rPr>
        <w:t>Переходный возраст: 5 советов родителям</w:t>
      </w: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B73">
        <w:rPr>
          <w:rFonts w:ascii="Times New Roman" w:hAnsi="Times New Roman" w:cs="Times New Roman"/>
          <w:sz w:val="28"/>
          <w:szCs w:val="28"/>
        </w:rPr>
        <w:t>Как помочь детям пережить этот период и самим не сойти с ума?</w:t>
      </w: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B73">
        <w:rPr>
          <w:rFonts w:ascii="Times New Roman" w:hAnsi="Times New Roman" w:cs="Times New Roman"/>
          <w:sz w:val="28"/>
          <w:szCs w:val="28"/>
        </w:rPr>
        <w:t>СОВЕТ 1. ПОЙМИТЕ ПРИЧИНУ</w:t>
      </w: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B73">
        <w:rPr>
          <w:rFonts w:ascii="Times New Roman" w:hAnsi="Times New Roman" w:cs="Times New Roman"/>
          <w:sz w:val="28"/>
          <w:szCs w:val="28"/>
        </w:rPr>
        <w:t xml:space="preserve">Подросток стремится доказать, что он уже не маленький. </w:t>
      </w:r>
      <w:proofErr w:type="gramStart"/>
      <w:r w:rsidRPr="00FC2B73">
        <w:rPr>
          <w:rFonts w:ascii="Times New Roman" w:hAnsi="Times New Roman" w:cs="Times New Roman"/>
          <w:sz w:val="28"/>
          <w:szCs w:val="28"/>
        </w:rPr>
        <w:t>В ход идет все: непослушание, своеволие, грубость, «взрослые» привычки: сигареты, алкоголь, ночевки у друзей...</w:t>
      </w:r>
      <w:proofErr w:type="gramEnd"/>
      <w:r w:rsidRPr="00FC2B73">
        <w:rPr>
          <w:rFonts w:ascii="Times New Roman" w:hAnsi="Times New Roman" w:cs="Times New Roman"/>
          <w:sz w:val="28"/>
          <w:szCs w:val="28"/>
        </w:rPr>
        <w:t xml:space="preserve"> Чего делать нельзя: отвечать грубостью на грубость, опускаться до скандалов, контролировать каждый шаг.</w:t>
      </w: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B73">
        <w:rPr>
          <w:rFonts w:ascii="Times New Roman" w:hAnsi="Times New Roman" w:cs="Times New Roman"/>
          <w:sz w:val="28"/>
          <w:szCs w:val="28"/>
        </w:rPr>
        <w:t>Как себя вести: доверьте подростку то, чего раньше не доверяли: оплатить счета в банке, заказать покупки по Интернету, выбрать подарок отцу на день рождения... Хочет быть взрослым - пусть разделит с вами взрослые заботы.</w:t>
      </w: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B73">
        <w:rPr>
          <w:rFonts w:ascii="Times New Roman" w:hAnsi="Times New Roman" w:cs="Times New Roman"/>
          <w:sz w:val="28"/>
          <w:szCs w:val="28"/>
        </w:rPr>
        <w:t>СОВЕТ 2. ПРОЯВЛЯЙТЕ ИСКРЕННИЙ ИНТЕРЕС</w:t>
      </w: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B73">
        <w:rPr>
          <w:rFonts w:ascii="Times New Roman" w:hAnsi="Times New Roman" w:cs="Times New Roman"/>
          <w:sz w:val="28"/>
          <w:szCs w:val="28"/>
        </w:rPr>
        <w:t>В 13-17 лет у юношей и девушек формируется свой взгляд на мир, своя система ценностей - и этим хочется с кем-то поделиться.</w:t>
      </w: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B73">
        <w:rPr>
          <w:rFonts w:ascii="Times New Roman" w:hAnsi="Times New Roman" w:cs="Times New Roman"/>
          <w:sz w:val="28"/>
          <w:szCs w:val="28"/>
        </w:rPr>
        <w:t>Чего делать нельзя: быть равнодушными, демонстрировать детям, что их мысли и чувства - полная чушь. Как себя вести: разговаривать с детьми, задавать вопросы о его друзьях, увлечениях. Подросток должен понять, что вам не безразлично, чем он живет</w:t>
      </w: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B73">
        <w:rPr>
          <w:rFonts w:ascii="Times New Roman" w:hAnsi="Times New Roman" w:cs="Times New Roman"/>
          <w:sz w:val="28"/>
          <w:szCs w:val="28"/>
        </w:rPr>
        <w:t>СОВЕТ 3. НЕ ДАВИТЕ НА РЕБЕНКА</w:t>
      </w: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B73">
        <w:rPr>
          <w:rFonts w:ascii="Times New Roman" w:hAnsi="Times New Roman" w:cs="Times New Roman"/>
          <w:sz w:val="28"/>
          <w:szCs w:val="28"/>
        </w:rPr>
        <w:t xml:space="preserve">Слушаться родителей для подростка означает расписаться в </w:t>
      </w:r>
      <w:proofErr w:type="spellStart"/>
      <w:r w:rsidRPr="00FC2B73">
        <w:rPr>
          <w:rFonts w:ascii="Times New Roman" w:hAnsi="Times New Roman" w:cs="Times New Roman"/>
          <w:sz w:val="28"/>
          <w:szCs w:val="28"/>
        </w:rPr>
        <w:t>своейневзрослости</w:t>
      </w:r>
      <w:proofErr w:type="spellEnd"/>
      <w:r w:rsidRPr="00FC2B73">
        <w:rPr>
          <w:rFonts w:ascii="Times New Roman" w:hAnsi="Times New Roman" w:cs="Times New Roman"/>
          <w:sz w:val="28"/>
          <w:szCs w:val="28"/>
        </w:rPr>
        <w:t>. Вот почему любые советы, а тем более приказы он воспринимает в штыки. Чего делать нельзя: заставлять сына или дочь подчиняться, подвергать наказаниям за ослушание.</w:t>
      </w: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B73">
        <w:rPr>
          <w:rFonts w:ascii="Times New Roman" w:hAnsi="Times New Roman" w:cs="Times New Roman"/>
          <w:sz w:val="28"/>
          <w:szCs w:val="28"/>
        </w:rPr>
        <w:t xml:space="preserve">Как себя вести: измените тон. Не приказывайте сыну или дочери что-то сделать, а просите и объясняйте, почему это важно. Например, хотите, чтобы он сделал музыку </w:t>
      </w:r>
      <w:proofErr w:type="gramStart"/>
      <w:r w:rsidRPr="00FC2B73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FC2B73">
        <w:rPr>
          <w:rFonts w:ascii="Times New Roman" w:hAnsi="Times New Roman" w:cs="Times New Roman"/>
          <w:sz w:val="28"/>
          <w:szCs w:val="28"/>
        </w:rPr>
        <w:t>, пожалуйтесь на головную боль.</w:t>
      </w: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89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7A7" w:rsidRPr="00FC2B73" w:rsidRDefault="00526F89" w:rsidP="0019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B73">
        <w:rPr>
          <w:rFonts w:ascii="Times New Roman" w:hAnsi="Times New Roman" w:cs="Times New Roman"/>
          <w:sz w:val="28"/>
          <w:szCs w:val="28"/>
        </w:rPr>
        <w:t>СОВЕТ 4. ЖИВИТЕ ИНТЕРЕСНО САМИ</w:t>
      </w:r>
    </w:p>
    <w:sectPr w:rsidR="001177A7" w:rsidRPr="00FC2B73" w:rsidSect="00FC2B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F89"/>
    <w:rsid w:val="001177A7"/>
    <w:rsid w:val="00196429"/>
    <w:rsid w:val="0027507E"/>
    <w:rsid w:val="00526F89"/>
    <w:rsid w:val="00FC2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Евгения</cp:lastModifiedBy>
  <cp:revision>4</cp:revision>
  <cp:lastPrinted>2015-01-29T05:15:00Z</cp:lastPrinted>
  <dcterms:created xsi:type="dcterms:W3CDTF">2013-03-26T09:11:00Z</dcterms:created>
  <dcterms:modified xsi:type="dcterms:W3CDTF">2015-05-07T18:02:00Z</dcterms:modified>
</cp:coreProperties>
</file>