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74" w:rsidRPr="00E96574" w:rsidRDefault="00E96574" w:rsidP="00E96574">
      <w:pPr>
        <w:shd w:val="clear" w:color="auto" w:fill="F5F5F5"/>
        <w:spacing w:after="300" w:line="312" w:lineRule="atLeast"/>
        <w:jc w:val="center"/>
        <w:outlineLvl w:val="0"/>
        <w:rPr>
          <w:rFonts w:ascii="Museo Sans Regular" w:eastAsia="Times New Roman" w:hAnsi="Museo Sans Regular" w:cs="Times New Roman"/>
          <w:b/>
          <w:kern w:val="36"/>
          <w:sz w:val="54"/>
          <w:szCs w:val="54"/>
        </w:rPr>
      </w:pPr>
      <w:r w:rsidRPr="00E96574">
        <w:rPr>
          <w:rFonts w:ascii="Museo Sans Regular" w:eastAsia="Times New Roman" w:hAnsi="Museo Sans Regular" w:cs="Times New Roman"/>
          <w:b/>
          <w:kern w:val="36"/>
          <w:sz w:val="54"/>
          <w:szCs w:val="54"/>
        </w:rPr>
        <w:t>Единый государственный экзамен (ЕГЭ)</w:t>
      </w:r>
    </w:p>
    <w:p w:rsidR="00E96574" w:rsidRPr="00E96574" w:rsidRDefault="00E96574" w:rsidP="00E96574">
      <w:pPr>
        <w:shd w:val="clear" w:color="auto" w:fill="F5F5F5"/>
        <w:spacing w:line="408" w:lineRule="atLeast"/>
        <w:jc w:val="center"/>
        <w:rPr>
          <w:rFonts w:ascii="Century Gothic" w:eastAsia="Times New Roman" w:hAnsi="Century Gothic" w:cs="Times New Roman"/>
          <w:color w:val="091421"/>
          <w:sz w:val="44"/>
          <w:szCs w:val="44"/>
        </w:rPr>
      </w:pPr>
      <w:r w:rsidRPr="00E96574">
        <w:rPr>
          <w:rFonts w:ascii="Century Gothic" w:eastAsia="Times New Roman" w:hAnsi="Century Gothic" w:cs="Times New Roman"/>
          <w:b/>
          <w:bCs/>
          <w:color w:val="091421"/>
          <w:sz w:val="44"/>
          <w:szCs w:val="44"/>
        </w:rPr>
        <w:t>Телефоны “горячих линий” по вопросам организации и проведения ГИА по программам среднего общего образования</w:t>
      </w:r>
    </w:p>
    <w:tbl>
      <w:tblPr>
        <w:tblW w:w="10632" w:type="dxa"/>
        <w:tblBorders>
          <w:top w:val="single" w:sz="6" w:space="0" w:color="24476B"/>
          <w:left w:val="outset" w:sz="2" w:space="0" w:color="auto"/>
          <w:bottom w:val="single" w:sz="6" w:space="0" w:color="24476B"/>
          <w:right w:val="single" w:sz="6" w:space="0" w:color="24476B"/>
        </w:tblBorders>
        <w:tblCellMar>
          <w:left w:w="0" w:type="dxa"/>
          <w:right w:w="0" w:type="dxa"/>
        </w:tblCellMar>
        <w:tblLook w:val="04A0"/>
      </w:tblPr>
      <w:tblGrid>
        <w:gridCol w:w="3345"/>
        <w:gridCol w:w="3276"/>
        <w:gridCol w:w="4011"/>
      </w:tblGrid>
      <w:tr w:rsidR="00E96574" w:rsidRPr="00E96574" w:rsidTr="00E96574">
        <w:trPr>
          <w:tblHeader/>
        </w:trPr>
        <w:tc>
          <w:tcPr>
            <w:tcW w:w="3345" w:type="dxa"/>
            <w:tcBorders>
              <w:top w:val="nil"/>
              <w:left w:val="single" w:sz="6" w:space="0" w:color="24476B"/>
              <w:bottom w:val="single" w:sz="6" w:space="0" w:color="24476B"/>
              <w:right w:val="single" w:sz="6" w:space="0" w:color="284D5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6574" w:rsidRDefault="00E96574" w:rsidP="00E9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65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Телефоны</w:t>
            </w:r>
          </w:p>
          <w:p w:rsidR="00E96574" w:rsidRPr="00E96574" w:rsidRDefault="00E96574" w:rsidP="00E9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65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"горячей линии"</w:t>
            </w:r>
          </w:p>
        </w:tc>
        <w:tc>
          <w:tcPr>
            <w:tcW w:w="0" w:type="auto"/>
            <w:tcBorders>
              <w:top w:val="nil"/>
              <w:left w:val="single" w:sz="6" w:space="0" w:color="24476B"/>
              <w:bottom w:val="single" w:sz="6" w:space="0" w:color="24476B"/>
              <w:right w:val="single" w:sz="6" w:space="0" w:color="284D5D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6574" w:rsidRPr="00E96574" w:rsidRDefault="00E96574" w:rsidP="00E9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65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Режим работы</w:t>
            </w:r>
          </w:p>
        </w:tc>
        <w:tc>
          <w:tcPr>
            <w:tcW w:w="4011" w:type="dxa"/>
            <w:tcBorders>
              <w:top w:val="nil"/>
              <w:left w:val="single" w:sz="6" w:space="0" w:color="24476B"/>
              <w:bottom w:val="single" w:sz="6" w:space="0" w:color="24476B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6574" w:rsidRPr="00E96574" w:rsidRDefault="00E96574" w:rsidP="00E9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65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Ф.И.О. </w:t>
            </w:r>
            <w:proofErr w:type="gramStart"/>
            <w:r w:rsidRPr="00E965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ответственного</w:t>
            </w:r>
            <w:proofErr w:type="gramEnd"/>
            <w:r w:rsidRPr="00E965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за работу "горячей линии"</w:t>
            </w:r>
          </w:p>
        </w:tc>
      </w:tr>
      <w:tr w:rsidR="00E96574" w:rsidRPr="00E96574" w:rsidTr="00E96574">
        <w:tc>
          <w:tcPr>
            <w:tcW w:w="3345" w:type="dxa"/>
            <w:tcBorders>
              <w:top w:val="nil"/>
              <w:left w:val="single" w:sz="6" w:space="0" w:color="24476B"/>
              <w:bottom w:val="single" w:sz="6" w:space="0" w:color="24476B"/>
              <w:right w:val="single" w:sz="2" w:space="0" w:color="284D5D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574" w:rsidRPr="00E96574" w:rsidRDefault="00E96574" w:rsidP="00E9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6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 (918) 189-99-02; </w:t>
            </w:r>
            <w:r w:rsidRPr="00E96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8 (861) 236-45-77;</w:t>
            </w:r>
          </w:p>
        </w:tc>
        <w:tc>
          <w:tcPr>
            <w:tcW w:w="3276" w:type="dxa"/>
            <w:tcBorders>
              <w:top w:val="nil"/>
              <w:left w:val="single" w:sz="6" w:space="0" w:color="24476B"/>
              <w:bottom w:val="single" w:sz="6" w:space="0" w:color="24476B"/>
              <w:right w:val="single" w:sz="2" w:space="0" w:color="284D5D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574" w:rsidRPr="00E96574" w:rsidRDefault="00E96574" w:rsidP="00E9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6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ежедневно, кроме субботы и воскресенья </w:t>
            </w:r>
            <w:r w:rsidRPr="00E96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с 9.00 до 18.00</w:t>
            </w:r>
          </w:p>
        </w:tc>
        <w:tc>
          <w:tcPr>
            <w:tcW w:w="4011" w:type="dxa"/>
            <w:tcBorders>
              <w:top w:val="nil"/>
              <w:left w:val="single" w:sz="6" w:space="0" w:color="24476B"/>
              <w:bottom w:val="single" w:sz="6" w:space="0" w:color="24476B"/>
              <w:right w:val="nil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574" w:rsidRPr="00E96574" w:rsidRDefault="00E96574" w:rsidP="00E9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6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Министерство образования, науки и </w:t>
            </w:r>
            <w:proofErr w:type="spellStart"/>
            <w:r w:rsidRPr="00E96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молодежгой</w:t>
            </w:r>
            <w:proofErr w:type="spellEnd"/>
            <w:r w:rsidRPr="00E96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политики Краснодарского края</w:t>
            </w:r>
          </w:p>
        </w:tc>
      </w:tr>
      <w:tr w:rsidR="00E96574" w:rsidRPr="00E96574" w:rsidTr="00E96574">
        <w:tc>
          <w:tcPr>
            <w:tcW w:w="3345" w:type="dxa"/>
            <w:tcBorders>
              <w:top w:val="nil"/>
              <w:left w:val="single" w:sz="6" w:space="0" w:color="24476B"/>
              <w:bottom w:val="single" w:sz="6" w:space="0" w:color="24476B"/>
              <w:right w:val="single" w:sz="2" w:space="0" w:color="284D5D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574" w:rsidRPr="00E96574" w:rsidRDefault="00E96574" w:rsidP="00E9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6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8(861) 231-71-18 - итоговое сочинение</w:t>
            </w:r>
          </w:p>
        </w:tc>
        <w:tc>
          <w:tcPr>
            <w:tcW w:w="3276" w:type="dxa"/>
            <w:tcBorders>
              <w:top w:val="nil"/>
              <w:left w:val="single" w:sz="6" w:space="0" w:color="24476B"/>
              <w:bottom w:val="single" w:sz="6" w:space="0" w:color="24476B"/>
              <w:right w:val="single" w:sz="2" w:space="0" w:color="284D5D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574" w:rsidRPr="00E96574" w:rsidRDefault="00E96574" w:rsidP="00E9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6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августа 2016 - 31 июля 2017 года (ежедневно, кроме субботы и воскресенья) </w:t>
            </w:r>
            <w:r w:rsidRPr="00E96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с 9.00 до 18.00</w:t>
            </w:r>
          </w:p>
        </w:tc>
        <w:tc>
          <w:tcPr>
            <w:tcW w:w="4011" w:type="dxa"/>
            <w:tcBorders>
              <w:top w:val="nil"/>
              <w:left w:val="single" w:sz="6" w:space="0" w:color="24476B"/>
              <w:bottom w:val="single" w:sz="6" w:space="0" w:color="24476B"/>
              <w:right w:val="nil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574" w:rsidRPr="00E96574" w:rsidRDefault="00E96574" w:rsidP="00E9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6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Министерство образования, науки и </w:t>
            </w:r>
            <w:proofErr w:type="spellStart"/>
            <w:r w:rsidRPr="00E96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молодежгой</w:t>
            </w:r>
            <w:proofErr w:type="spellEnd"/>
            <w:r w:rsidRPr="00E96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политики Краснодарского края</w:t>
            </w:r>
          </w:p>
        </w:tc>
      </w:tr>
      <w:tr w:rsidR="00E96574" w:rsidRPr="00E96574" w:rsidTr="00E96574">
        <w:tc>
          <w:tcPr>
            <w:tcW w:w="3345" w:type="dxa"/>
            <w:tcBorders>
              <w:top w:val="nil"/>
              <w:left w:val="single" w:sz="6" w:space="0" w:color="24476B"/>
              <w:bottom w:val="single" w:sz="6" w:space="0" w:color="24476B"/>
              <w:right w:val="single" w:sz="2" w:space="0" w:color="284D5D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574" w:rsidRPr="00E96574" w:rsidRDefault="00E96574" w:rsidP="00E9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6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8(86132) 2-05-07</w:t>
            </w:r>
          </w:p>
        </w:tc>
        <w:tc>
          <w:tcPr>
            <w:tcW w:w="3276" w:type="dxa"/>
            <w:tcBorders>
              <w:top w:val="nil"/>
              <w:left w:val="single" w:sz="6" w:space="0" w:color="24476B"/>
              <w:bottom w:val="single" w:sz="6" w:space="0" w:color="24476B"/>
              <w:right w:val="single" w:sz="2" w:space="0" w:color="284D5D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574" w:rsidRPr="00E96574" w:rsidRDefault="00E96574" w:rsidP="00E9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6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Понедельник-пятница: </w:t>
            </w:r>
            <w:r w:rsidRPr="00E96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9.00 - 18.00</w:t>
            </w:r>
          </w:p>
        </w:tc>
        <w:tc>
          <w:tcPr>
            <w:tcW w:w="4011" w:type="dxa"/>
            <w:tcBorders>
              <w:top w:val="nil"/>
              <w:left w:val="single" w:sz="6" w:space="0" w:color="24476B"/>
              <w:bottom w:val="single" w:sz="6" w:space="0" w:color="24476B"/>
              <w:right w:val="nil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574" w:rsidRPr="00E96574" w:rsidRDefault="00E96574" w:rsidP="00E9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6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Управление образованием МО </w:t>
            </w:r>
            <w:proofErr w:type="spellStart"/>
            <w:r w:rsidRPr="00E96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Ейский</w:t>
            </w:r>
            <w:proofErr w:type="spellEnd"/>
            <w:r w:rsidRPr="00E96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район, </w:t>
            </w:r>
            <w:r w:rsidRPr="00E96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E96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Фефелова</w:t>
            </w:r>
            <w:proofErr w:type="spellEnd"/>
            <w:r w:rsidRPr="00E96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Татьяна Александровна</w:t>
            </w:r>
          </w:p>
        </w:tc>
      </w:tr>
      <w:tr w:rsidR="00E96574" w:rsidRPr="00E96574" w:rsidTr="00E96574">
        <w:tc>
          <w:tcPr>
            <w:tcW w:w="3345" w:type="dxa"/>
            <w:tcBorders>
              <w:top w:val="nil"/>
              <w:left w:val="single" w:sz="6" w:space="0" w:color="24476B"/>
              <w:bottom w:val="single" w:sz="6" w:space="0" w:color="24476B"/>
              <w:right w:val="single" w:sz="2" w:space="0" w:color="284D5D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574" w:rsidRPr="00E96574" w:rsidRDefault="001B0086" w:rsidP="00E9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931545</wp:posOffset>
                  </wp:positionV>
                  <wp:extent cx="6858000" cy="3733800"/>
                  <wp:effectExtent l="19050" t="0" r="0" b="0"/>
                  <wp:wrapNone/>
                  <wp:docPr id="3" name="Рисунок 2" descr="egeh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geh2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3733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E96574" w:rsidRPr="00E96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8(86132)63-2-54</w:t>
            </w:r>
          </w:p>
        </w:tc>
        <w:tc>
          <w:tcPr>
            <w:tcW w:w="3276" w:type="dxa"/>
            <w:tcBorders>
              <w:top w:val="nil"/>
              <w:left w:val="single" w:sz="6" w:space="0" w:color="24476B"/>
              <w:bottom w:val="single" w:sz="6" w:space="0" w:color="24476B"/>
              <w:right w:val="single" w:sz="2" w:space="0" w:color="284D5D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574" w:rsidRPr="00E96574" w:rsidRDefault="00E96574" w:rsidP="00E9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6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Понедельник-пятница: </w:t>
            </w:r>
            <w:r w:rsidRPr="00E96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8.30 - 17.00</w:t>
            </w:r>
          </w:p>
        </w:tc>
        <w:tc>
          <w:tcPr>
            <w:tcW w:w="4011" w:type="dxa"/>
            <w:tcBorders>
              <w:top w:val="nil"/>
              <w:left w:val="single" w:sz="6" w:space="0" w:color="24476B"/>
              <w:bottom w:val="single" w:sz="6" w:space="0" w:color="24476B"/>
              <w:right w:val="nil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0086" w:rsidRDefault="00E96574" w:rsidP="00E9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6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Заместитель директора МБОУ СОШ  №10 </w:t>
            </w:r>
          </w:p>
          <w:p w:rsidR="001B0086" w:rsidRPr="001B0086" w:rsidRDefault="00E96574" w:rsidP="00E9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B00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п. </w:t>
            </w:r>
            <w:proofErr w:type="spellStart"/>
            <w:r w:rsidRPr="001B00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Моревка</w:t>
            </w:r>
            <w:proofErr w:type="spellEnd"/>
            <w:r w:rsidRPr="001B00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МО </w:t>
            </w:r>
            <w:proofErr w:type="spellStart"/>
            <w:r w:rsidRPr="001B00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Ейский</w:t>
            </w:r>
            <w:proofErr w:type="spellEnd"/>
            <w:r w:rsidRPr="001B00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район</w:t>
            </w:r>
            <w:r w:rsidRPr="00E965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</w:t>
            </w:r>
          </w:p>
          <w:p w:rsidR="00E96574" w:rsidRPr="00E96574" w:rsidRDefault="00E96574" w:rsidP="00E9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6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96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Одеяненко</w:t>
            </w:r>
            <w:proofErr w:type="spellEnd"/>
            <w:r w:rsidRPr="00E965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Ирина Алексеевна</w:t>
            </w:r>
          </w:p>
        </w:tc>
      </w:tr>
    </w:tbl>
    <w:p w:rsidR="00550EC4" w:rsidRPr="004B5A5D" w:rsidRDefault="00E96574" w:rsidP="004B5A5D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1250315</wp:posOffset>
            </wp:positionH>
            <wp:positionV relativeFrom="paragraph">
              <wp:posOffset>2142490</wp:posOffset>
            </wp:positionV>
            <wp:extent cx="3952875" cy="1533525"/>
            <wp:effectExtent l="0" t="0" r="9525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Рисунок 2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50EC4" w:rsidRPr="004B5A5D" w:rsidSect="00E9657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 Sans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530B"/>
    <w:multiLevelType w:val="multilevel"/>
    <w:tmpl w:val="42AC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167DA"/>
    <w:multiLevelType w:val="multilevel"/>
    <w:tmpl w:val="EA5A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5113D"/>
    <w:multiLevelType w:val="multilevel"/>
    <w:tmpl w:val="1CA2F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96991"/>
    <w:multiLevelType w:val="multilevel"/>
    <w:tmpl w:val="7EA4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E20949"/>
    <w:multiLevelType w:val="multilevel"/>
    <w:tmpl w:val="E66C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90E4C"/>
    <w:multiLevelType w:val="multilevel"/>
    <w:tmpl w:val="368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484E4B"/>
    <w:multiLevelType w:val="multilevel"/>
    <w:tmpl w:val="B5341F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371DD2"/>
    <w:multiLevelType w:val="multilevel"/>
    <w:tmpl w:val="541418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C26C49"/>
    <w:multiLevelType w:val="multilevel"/>
    <w:tmpl w:val="E8A47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C3758F"/>
    <w:multiLevelType w:val="multilevel"/>
    <w:tmpl w:val="639CEB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0F7577"/>
    <w:multiLevelType w:val="multilevel"/>
    <w:tmpl w:val="5F78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601065"/>
    <w:multiLevelType w:val="multilevel"/>
    <w:tmpl w:val="303CDB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926ED4"/>
    <w:multiLevelType w:val="multilevel"/>
    <w:tmpl w:val="3B10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44048E"/>
    <w:multiLevelType w:val="multilevel"/>
    <w:tmpl w:val="C950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E659CC"/>
    <w:multiLevelType w:val="multilevel"/>
    <w:tmpl w:val="6F802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170BED"/>
    <w:multiLevelType w:val="multilevel"/>
    <w:tmpl w:val="7E4E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9F0725"/>
    <w:multiLevelType w:val="multilevel"/>
    <w:tmpl w:val="A2CE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FE298F"/>
    <w:multiLevelType w:val="multilevel"/>
    <w:tmpl w:val="4142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F00117"/>
    <w:multiLevelType w:val="multilevel"/>
    <w:tmpl w:val="D7207C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2F3DE9"/>
    <w:multiLevelType w:val="multilevel"/>
    <w:tmpl w:val="BB62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450FA3"/>
    <w:multiLevelType w:val="multilevel"/>
    <w:tmpl w:val="0A9C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0B79F0"/>
    <w:multiLevelType w:val="multilevel"/>
    <w:tmpl w:val="9BAA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3B2734"/>
    <w:multiLevelType w:val="multilevel"/>
    <w:tmpl w:val="5E18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5844B5"/>
    <w:multiLevelType w:val="multilevel"/>
    <w:tmpl w:val="1C04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C30DF8"/>
    <w:multiLevelType w:val="multilevel"/>
    <w:tmpl w:val="084C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007308"/>
    <w:multiLevelType w:val="multilevel"/>
    <w:tmpl w:val="92ECCA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890813"/>
    <w:multiLevelType w:val="multilevel"/>
    <w:tmpl w:val="F60495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8"/>
  </w:num>
  <w:num w:numId="3">
    <w:abstractNumId w:val="3"/>
  </w:num>
  <w:num w:numId="4">
    <w:abstractNumId w:val="0"/>
  </w:num>
  <w:num w:numId="5">
    <w:abstractNumId w:val="17"/>
  </w:num>
  <w:num w:numId="6">
    <w:abstractNumId w:val="4"/>
  </w:num>
  <w:num w:numId="7">
    <w:abstractNumId w:val="21"/>
  </w:num>
  <w:num w:numId="8">
    <w:abstractNumId w:val="22"/>
  </w:num>
  <w:num w:numId="9">
    <w:abstractNumId w:val="6"/>
  </w:num>
  <w:num w:numId="10">
    <w:abstractNumId w:val="25"/>
  </w:num>
  <w:num w:numId="11">
    <w:abstractNumId w:val="26"/>
  </w:num>
  <w:num w:numId="12">
    <w:abstractNumId w:val="19"/>
  </w:num>
  <w:num w:numId="13">
    <w:abstractNumId w:val="13"/>
  </w:num>
  <w:num w:numId="14">
    <w:abstractNumId w:val="23"/>
  </w:num>
  <w:num w:numId="15">
    <w:abstractNumId w:val="10"/>
  </w:num>
  <w:num w:numId="16">
    <w:abstractNumId w:val="5"/>
  </w:num>
  <w:num w:numId="17">
    <w:abstractNumId w:val="20"/>
  </w:num>
  <w:num w:numId="18">
    <w:abstractNumId w:val="8"/>
  </w:num>
  <w:num w:numId="19">
    <w:abstractNumId w:val="15"/>
  </w:num>
  <w:num w:numId="20">
    <w:abstractNumId w:val="2"/>
  </w:num>
  <w:num w:numId="21">
    <w:abstractNumId w:val="12"/>
  </w:num>
  <w:num w:numId="22">
    <w:abstractNumId w:val="24"/>
  </w:num>
  <w:num w:numId="23">
    <w:abstractNumId w:val="7"/>
  </w:num>
  <w:num w:numId="24">
    <w:abstractNumId w:val="9"/>
  </w:num>
  <w:num w:numId="25">
    <w:abstractNumId w:val="1"/>
  </w:num>
  <w:num w:numId="26">
    <w:abstractNumId w:val="1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5798"/>
    <w:rsid w:val="00004A38"/>
    <w:rsid w:val="00066F8E"/>
    <w:rsid w:val="001B0086"/>
    <w:rsid w:val="001C44E3"/>
    <w:rsid w:val="00203C40"/>
    <w:rsid w:val="002F0F4F"/>
    <w:rsid w:val="003E429D"/>
    <w:rsid w:val="004B5A5D"/>
    <w:rsid w:val="00550EC4"/>
    <w:rsid w:val="007E3CB0"/>
    <w:rsid w:val="00855798"/>
    <w:rsid w:val="009F0925"/>
    <w:rsid w:val="00E9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25"/>
  </w:style>
  <w:style w:type="paragraph" w:styleId="1">
    <w:name w:val="heading 1"/>
    <w:basedOn w:val="a"/>
    <w:link w:val="10"/>
    <w:uiPriority w:val="9"/>
    <w:qFormat/>
    <w:rsid w:val="00E96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3CB0"/>
  </w:style>
  <w:style w:type="paragraph" w:styleId="a4">
    <w:name w:val="Balloon Text"/>
    <w:basedOn w:val="a"/>
    <w:link w:val="a5"/>
    <w:uiPriority w:val="99"/>
    <w:semiHidden/>
    <w:unhideWhenUsed/>
    <w:rsid w:val="002F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F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65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E96574"/>
    <w:rPr>
      <w:color w:val="0000FF"/>
      <w:u w:val="single"/>
    </w:rPr>
  </w:style>
  <w:style w:type="character" w:customStyle="1" w:styleId="current">
    <w:name w:val="current"/>
    <w:basedOn w:val="a0"/>
    <w:rsid w:val="00E96574"/>
  </w:style>
  <w:style w:type="character" w:styleId="a7">
    <w:name w:val="Strong"/>
    <w:basedOn w:val="a0"/>
    <w:uiPriority w:val="22"/>
    <w:qFormat/>
    <w:rsid w:val="00E965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87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821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cp:lastPrinted>2016-12-05T12:10:00Z</cp:lastPrinted>
  <dcterms:created xsi:type="dcterms:W3CDTF">2016-12-05T12:13:00Z</dcterms:created>
  <dcterms:modified xsi:type="dcterms:W3CDTF">2016-12-05T12:13:00Z</dcterms:modified>
</cp:coreProperties>
</file>